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7777777" w:rsidR="004E3CE8" w:rsidRPr="007447EF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5FC628B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  <w:bookmarkStart w:id="0" w:name="_Hlk25240925"/>
    </w:p>
    <w:p w14:paraId="5C70541E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</w:p>
    <w:p w14:paraId="04D6D23A" w14:textId="1FA0F20A" w:rsidR="000B69AB" w:rsidRPr="00976A91" w:rsidRDefault="002D6971" w:rsidP="000B69AB">
      <w:pPr>
        <w:ind w:right="-141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</w:rPr>
        <w:t xml:space="preserve">DĖL </w:t>
      </w:r>
      <w:r w:rsidRPr="002D6971">
        <w:rPr>
          <w:rFonts w:ascii="Arial" w:hAnsi="Arial" w:cs="Arial"/>
          <w:b/>
        </w:rPr>
        <w:t>(2025-ESO-878) NK VE-2 TP 110 KV GALIOS TRANSFORMATORIŲ MONTAVIMO DARBAI ELEKTRINĖS G. 2, VILNIUS (ESO IR LITGRID DALIES DARBAI)</w:t>
      </w:r>
      <w:r>
        <w:rPr>
          <w:rFonts w:ascii="Arial" w:hAnsi="Arial" w:cs="Arial"/>
          <w:b/>
        </w:rPr>
        <w:t xml:space="preserve"> </w:t>
      </w:r>
      <w:r w:rsidRPr="00F70FEA">
        <w:rPr>
          <w:rFonts w:ascii="Arial" w:hAnsi="Arial" w:cs="Arial"/>
          <w:b/>
        </w:rPr>
        <w:t>PIRKIMO</w:t>
      </w:r>
    </w:p>
    <w:p w14:paraId="404BAB66" w14:textId="719DFAAA" w:rsidR="000B69AB" w:rsidRPr="00F70FEA" w:rsidRDefault="000B69AB" w:rsidP="000B69AB">
      <w:pPr>
        <w:spacing w:before="200"/>
        <w:ind w:firstLine="567"/>
        <w:jc w:val="both"/>
        <w:rPr>
          <w:rFonts w:ascii="Arial" w:hAnsi="Arial" w:cs="Arial"/>
        </w:rPr>
      </w:pPr>
      <w:r w:rsidRPr="00F70FEA">
        <w:rPr>
          <w:rFonts w:ascii="Arial" w:hAnsi="Arial" w:cs="Arial"/>
          <w:color w:val="000000" w:themeColor="text1"/>
        </w:rPr>
        <w:t xml:space="preserve">Siunčiame atsakymus į tiekėjų klausimus, gautus vykdant </w:t>
      </w:r>
      <w:r w:rsidR="002D6971" w:rsidRPr="002D6971">
        <w:rPr>
          <w:rFonts w:ascii="Arial" w:hAnsi="Arial" w:cs="Arial"/>
          <w:b/>
          <w:bCs/>
        </w:rPr>
        <w:t xml:space="preserve">(2025-ESO-878) NK VE-2 TP 110 </w:t>
      </w:r>
      <w:proofErr w:type="spellStart"/>
      <w:r w:rsidR="002D6971" w:rsidRPr="002D6971">
        <w:rPr>
          <w:rFonts w:ascii="Arial" w:hAnsi="Arial" w:cs="Arial"/>
          <w:b/>
          <w:bCs/>
        </w:rPr>
        <w:t>kV</w:t>
      </w:r>
      <w:proofErr w:type="spellEnd"/>
      <w:r w:rsidR="002D6971" w:rsidRPr="002D6971">
        <w:rPr>
          <w:rFonts w:ascii="Arial" w:hAnsi="Arial" w:cs="Arial"/>
          <w:b/>
          <w:bCs/>
        </w:rPr>
        <w:t xml:space="preserve"> Galios transformatorių montavimo darbai Elektrinės g. 2, Vilnius (ESO ir Litgrid dalies darbai)</w:t>
      </w:r>
      <w:r w:rsidRPr="00F70FEA">
        <w:rPr>
          <w:rFonts w:ascii="Arial" w:hAnsi="Arial" w:cs="Arial"/>
        </w:rPr>
        <w:t>pirkimą (toliau – Pirkimas</w:t>
      </w:r>
      <w:r>
        <w:rPr>
          <w:rFonts w:ascii="Arial" w:hAnsi="Arial" w:cs="Arial"/>
        </w:rPr>
        <w:t>)</w:t>
      </w:r>
      <w:r w:rsidRPr="00F70FEA">
        <w:rPr>
          <w:rFonts w:ascii="Arial" w:hAnsi="Arial" w:cs="Arial"/>
        </w:rPr>
        <w:t>.</w:t>
      </w:r>
    </w:p>
    <w:p w14:paraId="31FB47F7" w14:textId="77777777" w:rsidR="000B69AB" w:rsidRDefault="000B69AB" w:rsidP="000B69AB">
      <w:pPr>
        <w:pStyle w:val="xmsonormal"/>
        <w:spacing w:after="120"/>
        <w:jc w:val="both"/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Siekdami išvengti turinio interpretacijų, tiekėjų klausimus cituojame tiksliai taip, kaip buvo pateikti CVP IS priemonėmis (tekstas neredaguotas). </w:t>
      </w:r>
      <w:bookmarkEnd w:id="0"/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186031" w:rsidRPr="003C6929" w14:paraId="3FE48E49" w14:textId="77777777" w:rsidTr="00F34FC1">
        <w:trPr>
          <w:trHeight w:val="1072"/>
        </w:trPr>
        <w:tc>
          <w:tcPr>
            <w:tcW w:w="988" w:type="dxa"/>
            <w:shd w:val="clear" w:color="auto" w:fill="DBE5F1"/>
          </w:tcPr>
          <w:p w14:paraId="75B903C5" w14:textId="77777777" w:rsidR="00186031" w:rsidRPr="007F3B06" w:rsidRDefault="00186031" w:rsidP="00F34FC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55D2980C" w14:textId="77777777" w:rsidR="00186031" w:rsidRPr="007F3B06" w:rsidRDefault="00186031" w:rsidP="00F34FC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 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0B1FEB64" w14:textId="77777777" w:rsidR="00186031" w:rsidRPr="007F3B06" w:rsidRDefault="00186031" w:rsidP="00F34FC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 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62960570" w14:textId="77777777" w:rsidR="00186031" w:rsidRPr="007F3B06" w:rsidRDefault="00186031" w:rsidP="00F34FC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305B76AD" w14:textId="77777777" w:rsidR="00186031" w:rsidRPr="007F3B06" w:rsidRDefault="00186031" w:rsidP="00F34FC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6E693B" w:rsidRPr="003C6929" w14:paraId="24FDF58C" w14:textId="77777777" w:rsidTr="00F34FC1">
        <w:trPr>
          <w:trHeight w:val="314"/>
        </w:trPr>
        <w:tc>
          <w:tcPr>
            <w:tcW w:w="988" w:type="dxa"/>
          </w:tcPr>
          <w:p w14:paraId="3E334C47" w14:textId="71990D2C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179B40B5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593C4669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7866070D" w14:textId="3A0E0CA3" w:rsidR="006E693B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0499F">
              <w:rPr>
                <w:rFonts w:ascii="Arial" w:hAnsi="Arial" w:cs="Arial"/>
                <w:sz w:val="20"/>
                <w:szCs w:val="20"/>
              </w:rPr>
              <w:t>Sutarties projektas (specialioji dalis)</w:t>
            </w:r>
            <w:r>
              <w:rPr>
                <w:rFonts w:ascii="Arial" w:hAnsi="Arial" w:cs="Arial"/>
                <w:sz w:val="20"/>
                <w:szCs w:val="20"/>
              </w:rPr>
              <w:t>, 3.10 punktas ir</w:t>
            </w:r>
            <w:r>
              <w:t xml:space="preserve"> </w:t>
            </w:r>
            <w:r w:rsidRPr="007A384A">
              <w:rPr>
                <w:rFonts w:ascii="Arial" w:hAnsi="Arial" w:cs="Arial"/>
                <w:sz w:val="20"/>
                <w:szCs w:val="20"/>
              </w:rPr>
              <w:t>LITGRID AB projektavimo ir statybos darbų pirkimo sutarties specialiosios sąlygos</w:t>
            </w:r>
            <w:r>
              <w:rPr>
                <w:rFonts w:ascii="Arial" w:hAnsi="Arial" w:cs="Arial"/>
                <w:sz w:val="20"/>
                <w:szCs w:val="20"/>
              </w:rPr>
              <w:t xml:space="preserve"> 3 punktas „darbų atlikimo terminas“</w:t>
            </w:r>
          </w:p>
        </w:tc>
        <w:tc>
          <w:tcPr>
            <w:tcW w:w="4820" w:type="dxa"/>
          </w:tcPr>
          <w:p w14:paraId="79F6268F" w14:textId="48079B7C" w:rsidR="006E693B" w:rsidRPr="004E5829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561E">
              <w:rPr>
                <w:rFonts w:ascii="Arial" w:hAnsi="Arial" w:cs="Arial"/>
                <w:sz w:val="20"/>
                <w:szCs w:val="20"/>
              </w:rPr>
              <w:t xml:space="preserve">Projektinėje medžiagoje nurodyta, kad AB ESO dalies darbus reikia atlikti per </w:t>
            </w:r>
            <w:r>
              <w:rPr>
                <w:rFonts w:ascii="Arial" w:hAnsi="Arial" w:cs="Arial"/>
                <w:sz w:val="20"/>
                <w:szCs w:val="20"/>
              </w:rPr>
              <w:t>87</w:t>
            </w:r>
            <w:r w:rsidRPr="0026561E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26561E">
              <w:rPr>
                <w:rFonts w:ascii="Arial" w:hAnsi="Arial" w:cs="Arial"/>
                <w:sz w:val="20"/>
                <w:szCs w:val="20"/>
              </w:rPr>
              <w:t>k.d</w:t>
            </w:r>
            <w:proofErr w:type="spellEnd"/>
            <w:r w:rsidRPr="0026561E">
              <w:rPr>
                <w:rFonts w:ascii="Arial" w:hAnsi="Arial" w:cs="Arial"/>
                <w:sz w:val="20"/>
                <w:szCs w:val="20"/>
              </w:rPr>
              <w:t xml:space="preserve">., tačiau AB Litgrid dalyje terminas yra 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26561E">
              <w:rPr>
                <w:rFonts w:ascii="Arial" w:hAnsi="Arial" w:cs="Arial"/>
                <w:sz w:val="20"/>
                <w:szCs w:val="20"/>
              </w:rPr>
              <w:t>mėn (</w:t>
            </w:r>
            <w:r>
              <w:rPr>
                <w:rFonts w:ascii="Arial" w:hAnsi="Arial" w:cs="Arial"/>
                <w:sz w:val="20"/>
                <w:szCs w:val="20"/>
              </w:rPr>
              <w:t>~790</w:t>
            </w:r>
            <w:r w:rsidRPr="0026561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61E">
              <w:rPr>
                <w:rFonts w:ascii="Arial" w:hAnsi="Arial" w:cs="Arial"/>
                <w:sz w:val="20"/>
                <w:szCs w:val="20"/>
              </w:rPr>
              <w:t>k.d</w:t>
            </w:r>
            <w:proofErr w:type="spellEnd"/>
            <w:r w:rsidRPr="0026561E">
              <w:rPr>
                <w:rFonts w:ascii="Arial" w:hAnsi="Arial" w:cs="Arial"/>
                <w:sz w:val="20"/>
                <w:szCs w:val="20"/>
              </w:rPr>
              <w:t xml:space="preserve">.). Prašome paaiškinti </w:t>
            </w:r>
            <w:r>
              <w:rPr>
                <w:rFonts w:ascii="Arial" w:hAnsi="Arial" w:cs="Arial"/>
                <w:sz w:val="20"/>
                <w:szCs w:val="20"/>
              </w:rPr>
              <w:t xml:space="preserve">kodėl skiriasi darbų atlikimo terminai ir juos suvienodinti? </w:t>
            </w:r>
          </w:p>
        </w:tc>
        <w:tc>
          <w:tcPr>
            <w:tcW w:w="5103" w:type="dxa"/>
          </w:tcPr>
          <w:p w14:paraId="36458B4E" w14:textId="66E4CED1" w:rsidR="006E693B" w:rsidRPr="006E693B" w:rsidRDefault="006E693B" w:rsidP="0046354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69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Darbų terminas turi būti 870 </w:t>
            </w:r>
            <w:proofErr w:type="spellStart"/>
            <w:r w:rsidRPr="006E693B">
              <w:rPr>
                <w:rFonts w:ascii="Arial" w:hAnsi="Arial" w:cs="Arial"/>
                <w:b/>
                <w:bCs/>
                <w:sz w:val="20"/>
                <w:szCs w:val="20"/>
              </w:rPr>
              <w:t>k.d</w:t>
            </w:r>
            <w:proofErr w:type="spellEnd"/>
            <w:r w:rsidRPr="006E69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E693B">
              <w:rPr>
                <w:rFonts w:ascii="Arial" w:hAnsi="Arial" w:cs="Arial"/>
                <w:b/>
                <w:bCs/>
                <w:sz w:val="20"/>
                <w:szCs w:val="20"/>
              </w:rPr>
              <w:t>abiems</w:t>
            </w:r>
            <w:proofErr w:type="spellEnd"/>
            <w:r w:rsidRPr="006E69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dalims. Pridedame patikslintą LITGRID sutarties projekto specialiąją dalį.</w:t>
            </w:r>
          </w:p>
        </w:tc>
      </w:tr>
      <w:tr w:rsidR="006E693B" w:rsidRPr="003C6929" w14:paraId="4110D73F" w14:textId="77777777" w:rsidTr="00F34FC1">
        <w:trPr>
          <w:trHeight w:val="300"/>
        </w:trPr>
        <w:tc>
          <w:tcPr>
            <w:tcW w:w="988" w:type="dxa"/>
          </w:tcPr>
          <w:p w14:paraId="3DC1B6E7" w14:textId="72DF21E8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7524B664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524B7C5A" w14:textId="77777777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EE7CC3" w14:textId="1C7616F0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Atsakymai į klausimus, 4 klausimas</w:t>
            </w:r>
          </w:p>
        </w:tc>
        <w:tc>
          <w:tcPr>
            <w:tcW w:w="4820" w:type="dxa"/>
          </w:tcPr>
          <w:p w14:paraId="3C35062E" w14:textId="795AAB5C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patvirtinti, kad atliekant GP-1 gręžimo poliaus darbus pagal topografine nuotrauką ir projektinius sprendinius ir/ar jei pažeidus 110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kabelį užsakovas papildomai sumokės už jo remontą.</w:t>
            </w:r>
          </w:p>
        </w:tc>
        <w:tc>
          <w:tcPr>
            <w:tcW w:w="5103" w:type="dxa"/>
          </w:tcPr>
          <w:p w14:paraId="266CCEC7" w14:textId="77777777" w:rsidR="006E693B" w:rsidRPr="00056246" w:rsidRDefault="006E693B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246">
              <w:rPr>
                <w:rFonts w:ascii="Arial" w:hAnsi="Arial" w:cs="Arial"/>
                <w:sz w:val="20"/>
                <w:szCs w:val="20"/>
              </w:rPr>
              <w:t>Projektiniai sprendiniai parengti remiantis pateikta ir suderinta topografine nuotrauka. Projektuotojas neatsako už topografinės nuotraukos pirminio geodezinio pagrindo ir joje pavaizduotų egzistuojančių inžinerinių tinklų informacijos teisingumą ir tikslumą.</w:t>
            </w:r>
          </w:p>
          <w:p w14:paraId="37456091" w14:textId="77777777" w:rsidR="006E693B" w:rsidRPr="00056246" w:rsidRDefault="006E693B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246">
              <w:rPr>
                <w:rFonts w:ascii="Arial" w:hAnsi="Arial" w:cs="Arial"/>
                <w:sz w:val="20"/>
                <w:szCs w:val="20"/>
              </w:rPr>
              <w:t xml:space="preserve">Rangovas, nustatęs, kad pagal projektinius sprendinius atliekant GP-1 poliaus gręžimo darbus šioje vietoje gali būti pažeisti esami 110 </w:t>
            </w:r>
            <w:proofErr w:type="spellStart"/>
            <w:r w:rsidRPr="00056246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56246">
              <w:rPr>
                <w:rFonts w:ascii="Arial" w:hAnsi="Arial" w:cs="Arial"/>
                <w:sz w:val="20"/>
                <w:szCs w:val="20"/>
              </w:rPr>
              <w:t xml:space="preserve"> kabeliai, privalo atlikti šios </w:t>
            </w:r>
            <w:r w:rsidRPr="00056246">
              <w:rPr>
                <w:rFonts w:ascii="Arial" w:hAnsi="Arial" w:cs="Arial"/>
                <w:sz w:val="20"/>
                <w:szCs w:val="20"/>
              </w:rPr>
              <w:lastRenderedPageBreak/>
              <w:t xml:space="preserve">vietos </w:t>
            </w:r>
            <w:proofErr w:type="spellStart"/>
            <w:r w:rsidRPr="00056246">
              <w:rPr>
                <w:rFonts w:ascii="Arial" w:hAnsi="Arial" w:cs="Arial"/>
                <w:sz w:val="20"/>
                <w:szCs w:val="20"/>
              </w:rPr>
              <w:t>šurfavimą</w:t>
            </w:r>
            <w:proofErr w:type="spellEnd"/>
            <w:r w:rsidRPr="00056246">
              <w:rPr>
                <w:rFonts w:ascii="Arial" w:hAnsi="Arial" w:cs="Arial"/>
                <w:sz w:val="20"/>
                <w:szCs w:val="20"/>
              </w:rPr>
              <w:t xml:space="preserve"> ir įsitikinti, kad gręžimo metu nebus pažeisti esami 110 </w:t>
            </w:r>
            <w:proofErr w:type="spellStart"/>
            <w:r w:rsidRPr="00056246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56246">
              <w:rPr>
                <w:rFonts w:ascii="Arial" w:hAnsi="Arial" w:cs="Arial"/>
                <w:sz w:val="20"/>
                <w:szCs w:val="20"/>
              </w:rPr>
              <w:t xml:space="preserve"> kabeliai.</w:t>
            </w:r>
          </w:p>
          <w:p w14:paraId="75BEC58D" w14:textId="00B216D8" w:rsidR="006D55E5" w:rsidRPr="006D55E5" w:rsidRDefault="006E693B" w:rsidP="006D55E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246">
              <w:rPr>
                <w:rFonts w:ascii="Arial" w:hAnsi="Arial" w:cs="Arial"/>
                <w:sz w:val="20"/>
                <w:szCs w:val="20"/>
              </w:rPr>
              <w:t xml:space="preserve">Jei vykdant darbus būtų pažeisti esami 110 </w:t>
            </w:r>
            <w:proofErr w:type="spellStart"/>
            <w:r w:rsidRPr="00056246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56246">
              <w:rPr>
                <w:rFonts w:ascii="Arial" w:hAnsi="Arial" w:cs="Arial"/>
                <w:sz w:val="20"/>
                <w:szCs w:val="20"/>
              </w:rPr>
              <w:t xml:space="preserve"> kabeliai,</w:t>
            </w:r>
            <w:r w:rsidR="006D55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61E2">
              <w:rPr>
                <w:rFonts w:ascii="Arial" w:hAnsi="Arial" w:cs="Arial"/>
                <w:sz w:val="20"/>
                <w:szCs w:val="20"/>
              </w:rPr>
              <w:t>a</w:t>
            </w:r>
            <w:r w:rsidR="006D55E5" w:rsidRPr="006D55E5">
              <w:rPr>
                <w:rFonts w:ascii="Arial" w:hAnsi="Arial" w:cs="Arial"/>
                <w:sz w:val="20"/>
                <w:szCs w:val="20"/>
              </w:rPr>
              <w:t>tsakingas už jų remonto darbus</w:t>
            </w:r>
            <w:r w:rsidR="006D55E5">
              <w:rPr>
                <w:rFonts w:ascii="Arial" w:hAnsi="Arial" w:cs="Arial"/>
                <w:sz w:val="20"/>
                <w:szCs w:val="20"/>
              </w:rPr>
              <w:t xml:space="preserve"> bus Rangovas. Papildomai už tai mokama nebus.</w:t>
            </w:r>
          </w:p>
          <w:p w14:paraId="593AD52C" w14:textId="32ADAEE8" w:rsidR="006E693B" w:rsidRPr="009D4774" w:rsidRDefault="006E693B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93B" w:rsidRPr="003C6929" w14:paraId="627D702E" w14:textId="77777777" w:rsidTr="00F34FC1">
        <w:trPr>
          <w:trHeight w:val="314"/>
        </w:trPr>
        <w:tc>
          <w:tcPr>
            <w:tcW w:w="988" w:type="dxa"/>
          </w:tcPr>
          <w:p w14:paraId="3E1E52B2" w14:textId="529F848D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26" w:type="dxa"/>
          </w:tcPr>
          <w:p w14:paraId="4CACFB80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2AB5ADB0" w14:textId="77777777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D4F4BC" w14:textId="23393505" w:rsidR="006E693B" w:rsidRPr="007F3B06" w:rsidRDefault="006E693B" w:rsidP="006E693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Atsakymai į klausimus, 6 klausimas</w:t>
            </w:r>
          </w:p>
        </w:tc>
        <w:tc>
          <w:tcPr>
            <w:tcW w:w="4820" w:type="dxa"/>
          </w:tcPr>
          <w:p w14:paraId="02BD81D4" w14:textId="64B3BA49" w:rsidR="006E693B" w:rsidRPr="00E50B44" w:rsidRDefault="006E693B" w:rsidP="006E69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ar bus pateiktos teritorijos skaitmenizuota situacija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dwg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formatu koordinačių sistemoje? Šio klausimo dalis liko neatsakyta.</w:t>
            </w:r>
          </w:p>
        </w:tc>
        <w:tc>
          <w:tcPr>
            <w:tcW w:w="5103" w:type="dxa"/>
          </w:tcPr>
          <w:p w14:paraId="3B2A57F7" w14:textId="4B2312B7" w:rsidR="006E693B" w:rsidRPr="009D4774" w:rsidRDefault="00606184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Pirkimą</w:t>
            </w:r>
            <w:r w:rsidRPr="000562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693B" w:rsidRPr="00056246">
              <w:rPr>
                <w:rFonts w:ascii="Arial" w:hAnsi="Arial" w:cs="Arial"/>
                <w:sz w:val="20"/>
                <w:szCs w:val="20"/>
              </w:rPr>
              <w:t xml:space="preserve">laimėjusiam Rangovui bus pateikta skaitmenizuota teritorijos situacija </w:t>
            </w:r>
            <w:proofErr w:type="spellStart"/>
            <w:r w:rsidR="006E693B" w:rsidRPr="00056246">
              <w:rPr>
                <w:rFonts w:ascii="Arial" w:hAnsi="Arial" w:cs="Arial"/>
                <w:sz w:val="20"/>
                <w:szCs w:val="20"/>
              </w:rPr>
              <w:t>dwg</w:t>
            </w:r>
            <w:proofErr w:type="spellEnd"/>
            <w:r w:rsidR="006E693B" w:rsidRPr="00056246">
              <w:rPr>
                <w:rFonts w:ascii="Arial" w:hAnsi="Arial" w:cs="Arial"/>
                <w:sz w:val="20"/>
                <w:szCs w:val="20"/>
              </w:rPr>
              <w:t xml:space="preserve"> formatu.</w:t>
            </w:r>
          </w:p>
        </w:tc>
      </w:tr>
      <w:tr w:rsidR="006E693B" w:rsidRPr="003C6929" w14:paraId="6C63EFB6" w14:textId="77777777" w:rsidTr="00F34FC1">
        <w:trPr>
          <w:trHeight w:val="314"/>
        </w:trPr>
        <w:tc>
          <w:tcPr>
            <w:tcW w:w="988" w:type="dxa"/>
          </w:tcPr>
          <w:p w14:paraId="240F0A5C" w14:textId="03FE9205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58346949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700D385F" w14:textId="77777777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6388341" w14:textId="6DB7FA72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Atsakymai į klausimus, 8 klausimas</w:t>
            </w:r>
          </w:p>
        </w:tc>
        <w:tc>
          <w:tcPr>
            <w:tcW w:w="4820" w:type="dxa"/>
          </w:tcPr>
          <w:p w14:paraId="01104070" w14:textId="460FDAF4" w:rsidR="006E693B" w:rsidRPr="00E50B44" w:rsidRDefault="006E693B" w:rsidP="006E69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Pateiktame atsakyme yra papildoma SK dalies bylą su betono dangos ardymo/atstatymo darbus, tačiau liko neatsakyta klausimo dalis dėl vejos dangos (Nuo transformatoriaus iki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skirstyklos).</w:t>
            </w:r>
          </w:p>
        </w:tc>
        <w:tc>
          <w:tcPr>
            <w:tcW w:w="5103" w:type="dxa"/>
          </w:tcPr>
          <w:p w14:paraId="6784CAC6" w14:textId="0855C3F7" w:rsidR="006E693B" w:rsidRPr="009D4774" w:rsidRDefault="006E693B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246">
              <w:rPr>
                <w:rFonts w:ascii="Arial" w:hAnsi="Arial" w:cs="Arial"/>
                <w:sz w:val="20"/>
                <w:szCs w:val="20"/>
              </w:rPr>
              <w:t>Projektiniai vejos atstatymo kiekiai pateikti projekto elektrotechnikos bylos kiekių žiniaraštyje2023/253-XX-RTP-E-SŽ skyriuje</w:t>
            </w:r>
            <w:r w:rsidR="00560C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E693B" w:rsidRPr="003C6929" w14:paraId="6E2D35C2" w14:textId="77777777" w:rsidTr="00F34FC1">
        <w:trPr>
          <w:trHeight w:val="314"/>
        </w:trPr>
        <w:tc>
          <w:tcPr>
            <w:tcW w:w="988" w:type="dxa"/>
          </w:tcPr>
          <w:p w14:paraId="15941EEA" w14:textId="1FD61334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72AB6BBC" w14:textId="77777777" w:rsidR="006E693B" w:rsidRPr="004E3CE8" w:rsidRDefault="006E693B" w:rsidP="006E693B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6E72AFF3" w14:textId="77777777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0D4FF47" w14:textId="3550EDD4" w:rsidR="006E693B" w:rsidRPr="007F3B06" w:rsidRDefault="006E693B" w:rsidP="006E693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Atsakymai į klausimus, 11 klausimas</w:t>
            </w:r>
          </w:p>
        </w:tc>
        <w:tc>
          <w:tcPr>
            <w:tcW w:w="4820" w:type="dxa"/>
          </w:tcPr>
          <w:p w14:paraId="46522654" w14:textId="7CC0B275" w:rsidR="006E693B" w:rsidRPr="00E50B44" w:rsidRDefault="006E693B" w:rsidP="006E69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pateikti patikslintą žiniaraštį, kadangi pridėtame priede „3.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dalis (Aktuali redakcija 09-24)“ minėtų skyrių: </w:t>
            </w:r>
            <w:r w:rsidRPr="004F1483">
              <w:rPr>
                <w:rFonts w:ascii="Arial" w:hAnsi="Arial" w:cs="Arial"/>
                <w:sz w:val="20"/>
                <w:szCs w:val="20"/>
              </w:rPr>
              <w:t>8.2.5, 8.2.6, 8.1.5, 8.1.6. nėra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14:paraId="58952EB2" w14:textId="078B278C" w:rsidR="006E693B" w:rsidRPr="009D4774" w:rsidRDefault="006E693B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246">
              <w:rPr>
                <w:rFonts w:ascii="Arial" w:hAnsi="Arial" w:cs="Arial"/>
                <w:sz w:val="20"/>
                <w:szCs w:val="20"/>
              </w:rPr>
              <w:t>Galios ir kontrolinių kabelių kiekiai bei montavimo darbai yra pateikti elektrotechnikos dalies 2023/254-XX-RTP-E-SŽ. Taip pat šie punktai yra pateikti dokumente :</w:t>
            </w:r>
            <w:r w:rsidRPr="00056246">
              <w:rPr>
                <w:rFonts w:ascii="Arial" w:hAnsi="Arial" w:cs="Arial"/>
                <w:sz w:val="20"/>
                <w:szCs w:val="20"/>
              </w:rPr>
              <w:br/>
            </w:r>
            <w:r w:rsidRPr="00056246">
              <w:rPr>
                <w:rFonts w:ascii="Arial" w:hAnsi="Arial" w:cs="Arial"/>
                <w:b/>
                <w:bCs/>
                <w:sz w:val="20"/>
                <w:szCs w:val="20"/>
              </w:rPr>
              <w:t>2.5.2. Sustambintas darbų kiekių žiniaraštis (SDKŽ) LITGRID (aktuali redakcija)</w:t>
            </w:r>
            <w:r w:rsidRPr="0005624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562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078CED9" wp14:editId="35A41C05">
                  <wp:extent cx="2667000" cy="180975"/>
                  <wp:effectExtent l="0" t="0" r="0" b="9525"/>
                  <wp:docPr id="180109570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24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562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3D3C6B4" wp14:editId="1E7AD95C">
                  <wp:extent cx="2771775" cy="161925"/>
                  <wp:effectExtent l="0" t="0" r="9525" b="9525"/>
                  <wp:docPr id="151287843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24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562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9F15C89" wp14:editId="6B77E3DC">
                  <wp:extent cx="2924175" cy="171450"/>
                  <wp:effectExtent l="0" t="0" r="9525" b="0"/>
                  <wp:docPr id="192982469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24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562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16D64EE" wp14:editId="0CC601F7">
                  <wp:extent cx="2857500" cy="133350"/>
                  <wp:effectExtent l="0" t="0" r="0" b="0"/>
                  <wp:docPr id="126383460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327" w:rsidRPr="003C6929" w14:paraId="5A9C1BEC" w14:textId="77777777" w:rsidTr="001533EF">
        <w:trPr>
          <w:trHeight w:val="314"/>
        </w:trPr>
        <w:tc>
          <w:tcPr>
            <w:tcW w:w="15021" w:type="dxa"/>
            <w:gridSpan w:val="5"/>
          </w:tcPr>
          <w:p w14:paraId="72E1C6FF" w14:textId="2D6D708B" w:rsidR="00E43327" w:rsidRPr="009D46AD" w:rsidRDefault="00E43327" w:rsidP="006E693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D46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Užsakovo iniciatyva tikslinamas </w:t>
            </w:r>
            <w:r w:rsidRPr="009D46A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2025-09-29 </w:t>
            </w:r>
            <w:proofErr w:type="spellStart"/>
            <w:r w:rsidRPr="009D46A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prane</w:t>
            </w:r>
            <w:r w:rsidRPr="009D46AD">
              <w:rPr>
                <w:rFonts w:ascii="Arial" w:hAnsi="Arial" w:cs="Arial"/>
                <w:b/>
                <w:bCs/>
                <w:sz w:val="20"/>
                <w:szCs w:val="20"/>
              </w:rPr>
              <w:t>šimu</w:t>
            </w:r>
            <w:proofErr w:type="spellEnd"/>
            <w:r w:rsidRPr="009D46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Nr.</w:t>
            </w:r>
            <w:r w:rsidR="00B62C24" w:rsidRPr="009D46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372317 Pateiktas Atsakymas Nr. </w:t>
            </w:r>
            <w:r w:rsidR="00B62C24" w:rsidRPr="009D46A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1:</w:t>
            </w:r>
          </w:p>
        </w:tc>
      </w:tr>
      <w:tr w:rsidR="007A5149" w:rsidRPr="003C6929" w14:paraId="0D12D684" w14:textId="77777777" w:rsidTr="00F34FC1">
        <w:trPr>
          <w:trHeight w:val="300"/>
        </w:trPr>
        <w:tc>
          <w:tcPr>
            <w:tcW w:w="988" w:type="dxa"/>
          </w:tcPr>
          <w:p w14:paraId="01457034" w14:textId="2B391CB5" w:rsidR="007A5149" w:rsidRPr="007F3B06" w:rsidRDefault="007A5149" w:rsidP="007A514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6532065B" w14:textId="77777777" w:rsidR="007A5149" w:rsidRPr="004E3CE8" w:rsidRDefault="007A5149" w:rsidP="007A5149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4E368C2D" w14:textId="77777777" w:rsidR="007A5149" w:rsidRPr="007F3B06" w:rsidRDefault="007A5149" w:rsidP="007A514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DAC7C48" w14:textId="4B2ABEAE" w:rsidR="007A5149" w:rsidRPr="007F3B06" w:rsidRDefault="007A5149" w:rsidP="007A514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Atsakymai į klausimus, 1 klausimas</w:t>
            </w:r>
          </w:p>
        </w:tc>
        <w:tc>
          <w:tcPr>
            <w:tcW w:w="4820" w:type="dxa"/>
          </w:tcPr>
          <w:p w14:paraId="41E1E916" w14:textId="77777777" w:rsidR="007A5149" w:rsidRDefault="007A5149" w:rsidP="007A514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papildomai patikslinti:</w:t>
            </w:r>
          </w:p>
          <w:p w14:paraId="12B7BC99" w14:textId="77777777" w:rsidR="007A5149" w:rsidRDefault="007A5149" w:rsidP="007A5149">
            <w:pPr>
              <w:pStyle w:val="ListParagraph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teikiamas galios transformatorius bus pilnai paruoštas eksploatacijai?</w:t>
            </w:r>
          </w:p>
          <w:p w14:paraId="2DCAF7A0" w14:textId="77777777" w:rsidR="007A5149" w:rsidRDefault="007A5149" w:rsidP="007A5149">
            <w:pPr>
              <w:pStyle w:val="ListParagraph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teikiamas galios transformatorius bus pilnai sukomplektuotas ir surinktas?</w:t>
            </w:r>
          </w:p>
          <w:p w14:paraId="5E8A77E2" w14:textId="77777777" w:rsidR="007A5149" w:rsidRDefault="007A5149" w:rsidP="007A5149">
            <w:pPr>
              <w:pStyle w:val="ListParagraph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Rangovui bus reikalinga papildomai atlikti kokius su perduodamu galios transformatoriumi darbus (jei taip – įvardinti)?</w:t>
            </w:r>
          </w:p>
          <w:p w14:paraId="7D289924" w14:textId="0126133D" w:rsidR="007A5149" w:rsidRPr="007F3B06" w:rsidRDefault="007A5149" w:rsidP="007A514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patvirtinti, kad galios transformatoriai bus privežami prie transformatoriaus duobių.</w:t>
            </w:r>
          </w:p>
        </w:tc>
        <w:tc>
          <w:tcPr>
            <w:tcW w:w="5103" w:type="dxa"/>
          </w:tcPr>
          <w:p w14:paraId="2CBCC17C" w14:textId="77777777" w:rsidR="007A5149" w:rsidRPr="009D4774" w:rsidRDefault="007A5149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774">
              <w:rPr>
                <w:rFonts w:ascii="Arial" w:hAnsi="Arial" w:cs="Arial"/>
                <w:sz w:val="20"/>
                <w:szCs w:val="20"/>
              </w:rPr>
              <w:t>Galios transformatoriai bus nauji, transportuojami bus nesurinkti.</w:t>
            </w:r>
          </w:p>
          <w:p w14:paraId="60577FF9" w14:textId="1E901D57" w:rsidR="007A5149" w:rsidRPr="009D4774" w:rsidRDefault="007A5149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774">
              <w:rPr>
                <w:rFonts w:ascii="Arial" w:hAnsi="Arial" w:cs="Arial"/>
                <w:sz w:val="20"/>
                <w:szCs w:val="20"/>
              </w:rPr>
              <w:t xml:space="preserve">Rangovas turės surinkti galios transformatorius. Sumontuoti radiatorius, 110 </w:t>
            </w:r>
            <w:proofErr w:type="spellStart"/>
            <w:r w:rsidRPr="009D4774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9D4774">
              <w:rPr>
                <w:rFonts w:ascii="Arial" w:hAnsi="Arial" w:cs="Arial"/>
                <w:sz w:val="20"/>
                <w:szCs w:val="20"/>
              </w:rPr>
              <w:t xml:space="preserve"> įvadus, konservatorius, ratukus ir kt. užpildyti izoliacine alyva ir </w:t>
            </w:r>
            <w:proofErr w:type="spellStart"/>
            <w:r w:rsidRPr="009D4774">
              <w:rPr>
                <w:rFonts w:ascii="Arial" w:hAnsi="Arial" w:cs="Arial"/>
                <w:sz w:val="20"/>
                <w:szCs w:val="20"/>
              </w:rPr>
              <w:t>vakumuoti</w:t>
            </w:r>
            <w:proofErr w:type="spellEnd"/>
            <w:r w:rsidRPr="009D4774">
              <w:rPr>
                <w:rFonts w:ascii="Arial" w:hAnsi="Arial" w:cs="Arial"/>
                <w:sz w:val="20"/>
                <w:szCs w:val="20"/>
              </w:rPr>
              <w:t xml:space="preserve"> (nauja alyva bus atvežama su transformatoriais, esa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D4774">
              <w:rPr>
                <w:rFonts w:ascii="Arial" w:hAnsi="Arial" w:cs="Arial"/>
                <w:sz w:val="20"/>
                <w:szCs w:val="20"/>
              </w:rPr>
              <w:t>t būtinumui rangovas turės paruo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9D4774">
              <w:rPr>
                <w:rFonts w:ascii="Arial" w:hAnsi="Arial" w:cs="Arial"/>
                <w:sz w:val="20"/>
                <w:szCs w:val="20"/>
              </w:rPr>
              <w:t xml:space="preserve">ti alyvą). Po sumontavimo </w:t>
            </w:r>
            <w:r w:rsidRPr="007A5149">
              <w:rPr>
                <w:rFonts w:ascii="Arial" w:hAnsi="Arial" w:cs="Arial"/>
                <w:sz w:val="20"/>
                <w:szCs w:val="20"/>
                <w:highlight w:val="yellow"/>
              </w:rPr>
              <w:t>transformatoriaus tiekėjas</w:t>
            </w:r>
            <w:r w:rsidRPr="009D4774">
              <w:rPr>
                <w:rFonts w:ascii="Arial" w:hAnsi="Arial" w:cs="Arial"/>
                <w:sz w:val="20"/>
                <w:szCs w:val="20"/>
              </w:rPr>
              <w:t xml:space="preserve"> turės atlikti bandymus pagal „Bandymų normas ir apimtis“</w:t>
            </w:r>
            <w:r w:rsidR="00560CD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87E2C1" w14:textId="7EA95450" w:rsidR="007A5149" w:rsidRPr="009D4774" w:rsidRDefault="007A5149" w:rsidP="0046354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774">
              <w:rPr>
                <w:rFonts w:ascii="Arial" w:hAnsi="Arial" w:cs="Arial"/>
                <w:sz w:val="20"/>
                <w:szCs w:val="20"/>
              </w:rPr>
              <w:t>Kadangi privažiavimas prie transformatorių aikštelių  sudėtingas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D4774">
              <w:rPr>
                <w:rFonts w:ascii="Arial" w:hAnsi="Arial" w:cs="Arial"/>
                <w:sz w:val="20"/>
                <w:szCs w:val="20"/>
              </w:rPr>
              <w:t xml:space="preserve"> rangovas turi įsivertinti galios transformatorių nukėlimo ir transportavimo iki  transformatorių aikštelių darbus (galios transformatoriai bus pristatyti iki pastotės teritorijos).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08EAD7B7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3C3765C3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F05B517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60C696F0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3DB622DA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32055F51" w14:textId="77777777" w:rsidR="00943F04" w:rsidRDefault="00943F0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0F5D551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 w:rsidR="000F42E9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17A435A" w14:textId="77777777" w:rsidR="00E6569B" w:rsidRDefault="00E6569B" w:rsidP="000B69AB">
      <w:pPr>
        <w:rPr>
          <w:rFonts w:ascii="Arial" w:hAnsi="Arial" w:cs="Arial"/>
        </w:rPr>
      </w:pPr>
    </w:p>
    <w:p w14:paraId="564A7593" w14:textId="7C5F3578" w:rsidR="00793B25" w:rsidRPr="008141C5" w:rsidRDefault="00793B25" w:rsidP="000B69AB">
      <w:pPr>
        <w:rPr>
          <w:rFonts w:ascii="Arial" w:hAnsi="Arial" w:cs="Arial"/>
          <w:b/>
          <w:bCs/>
        </w:rPr>
      </w:pPr>
      <w:r w:rsidRPr="008141C5">
        <w:rPr>
          <w:rFonts w:ascii="Arial" w:hAnsi="Arial" w:cs="Arial"/>
          <w:b/>
          <w:bCs/>
        </w:rPr>
        <w:t>Pridedama:</w:t>
      </w:r>
    </w:p>
    <w:p w14:paraId="6E720C9F" w14:textId="77777777" w:rsidR="008141C5" w:rsidRPr="008141C5" w:rsidRDefault="008141C5" w:rsidP="008141C5">
      <w:pPr>
        <w:tabs>
          <w:tab w:val="left" w:pos="11209"/>
        </w:tabs>
        <w:rPr>
          <w:rFonts w:ascii="Arial" w:hAnsi="Arial" w:cs="Arial"/>
          <w:b/>
          <w:bCs/>
          <w:lang w:val="en-US"/>
        </w:rPr>
      </w:pPr>
      <w:r w:rsidRPr="008141C5">
        <w:rPr>
          <w:rFonts w:ascii="Arial" w:hAnsi="Arial" w:cs="Arial"/>
          <w:b/>
          <w:bCs/>
          <w:lang w:val="en-US"/>
        </w:rPr>
        <w:t xml:space="preserve">LITGRID AB </w:t>
      </w:r>
      <w:proofErr w:type="spellStart"/>
      <w:r w:rsidRPr="008141C5">
        <w:rPr>
          <w:rFonts w:ascii="Arial" w:hAnsi="Arial" w:cs="Arial"/>
          <w:b/>
          <w:bCs/>
          <w:lang w:val="en-US"/>
        </w:rPr>
        <w:t>projektavimo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ir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statybos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darbų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pirkimo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sutarties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specialiosios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8141C5">
        <w:rPr>
          <w:rFonts w:ascii="Arial" w:hAnsi="Arial" w:cs="Arial"/>
          <w:b/>
          <w:bCs/>
          <w:lang w:val="en-US"/>
        </w:rPr>
        <w:t>sąlygos</w:t>
      </w:r>
      <w:proofErr w:type="spellEnd"/>
      <w:r w:rsidRPr="008141C5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Pr="008141C5">
        <w:rPr>
          <w:rFonts w:ascii="Arial" w:hAnsi="Arial" w:cs="Arial"/>
          <w:b/>
          <w:bCs/>
          <w:lang w:val="en-US"/>
        </w:rPr>
        <w:t>aktuali</w:t>
      </w:r>
      <w:proofErr w:type="spellEnd"/>
      <w:r w:rsidRPr="008141C5">
        <w:rPr>
          <w:rFonts w:ascii="Arial" w:hAnsi="Arial" w:cs="Arial"/>
          <w:b/>
          <w:bCs/>
          <w:lang w:val="en-US"/>
        </w:rPr>
        <w:t>)</w:t>
      </w:r>
    </w:p>
    <w:p w14:paraId="39C3F2F6" w14:textId="6376C7A1" w:rsidR="000B69AB" w:rsidRPr="00F70FEA" w:rsidRDefault="000B69AB" w:rsidP="000B69AB">
      <w:pPr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Rengė: </w:t>
      </w:r>
      <w:r w:rsidR="00E46E94">
        <w:rPr>
          <w:rFonts w:ascii="Arial" w:hAnsi="Arial" w:cs="Arial"/>
        </w:rPr>
        <w:t>Viešųjų pirkimų ekspertas</w:t>
      </w:r>
      <w:r w:rsidRPr="00F70FEA">
        <w:rPr>
          <w:rFonts w:ascii="Arial" w:hAnsi="Arial" w:cs="Arial"/>
        </w:rPr>
        <w:t xml:space="preserve"> </w:t>
      </w:r>
      <w:bookmarkStart w:id="1" w:name="_Hlk42062270"/>
      <w:sdt>
        <w:sdtPr>
          <w:rPr>
            <w:rFonts w:ascii="Arial" w:hAnsi="Arial" w:cs="Arial"/>
            <w:bCs/>
          </w:rPr>
          <w:id w:val="-371766848"/>
          <w:placeholder>
            <w:docPart w:val="CD9228618FC243568333A2E4C633B7B4"/>
          </w:placeholder>
          <w:dropDownList>
            <w:listItem w:value="[Pasirinkite]"/>
            <w:listItem w:displayText="Agnė Mozūraitė, tel. nr.+370 686 12080" w:value="Agnė Mozūraitė, tel. nr.+370 686 12080"/>
            <w:listItem w:displayText="Alina Dralo, tel. nr. +370 620 93298" w:value="Alina Dralo, tel. nr. +370 620 93298"/>
            <w:listItem w:displayText="Auksė Čižiūnaitė-Rupeikienė, tel. nr. +370 610 61831" w:value="Auksė Čižiūnaitė-Rupeikienė, tel. nr. +370 610 61831"/>
            <w:listItem w:displayText="Domantas Bajorinas, tel. nr. +370 669 26758" w:value="Domantas Bajorinas, tel. nr. +370 669 26758"/>
            <w:listItem w:displayText="Eglė Sutkienė, tel. nr. +370 698 20187" w:value="Eglė Sutkienė, tel. nr. +370 698 20187"/>
            <w:listItem w:displayText="Gintarė Alonderytė, tel. nr. +370 682 98053" w:value="Gintarė Alonderytė, tel. nr. +370 682 98053"/>
            <w:listItem w:displayText="Gustas Navickas, tel. nr. +370 642 72073" w:value="Gustas Navickas, tel. nr. +370 642 72073"/>
            <w:listItem w:displayText="Ilona Kiselienė, tel. nr. +370 611 05591" w:value="Ilona Kiselienė, tel. nr. +370 611 05591"/>
            <w:listItem w:displayText="Inga Kovaitienė, tel. nr. +370 694 08582" w:value="Inga Kovaitienė, tel. nr. +370 694 08582"/>
            <w:listItem w:displayText="Jovita Sebestijonaitė, te.nr. +370 686 01945" w:value="Jovita Sebestijonaitė, te.nr. +370 686 01945"/>
            <w:listItem w:displayText="Jūratė Kaupinienė, tel. nr. +370 665 13258" w:value="Jūratė Kaupinienė, tel. nr. +370 665 13258"/>
            <w:listItem w:displayText="Kęstutis Smulkys, tel. nr. +370 618 37562" w:value="Kęstutis Smulkys, tel. nr. +370 618 37562"/>
            <w:listItem w:displayText="Laura Šumskė, tel.nr. +370 661 29428" w:value="Laura Šumskė, tel.nr. +370 661 29428"/>
            <w:listItem w:displayText="Lina Juozapaitienė, tel. nr. +370 695 22694" w:value="Lina Juozapaitienė, tel. nr. +370 695 22694"/>
            <w:listItem w:displayText="Loreta Leščiuvienė, tel. nr. +370 612 67387" w:value="Loreta Leščiuvienė, tel. nr. +370 612 67387"/>
            <w:listItem w:displayText="Marija Grušienė, tel. nr. +370 682 21615" w:value="Marija Grušienė, tel. nr. +370 682 21615"/>
            <w:listItem w:displayText="Marius Stankus, tel. nr. +370 614 04946" w:value="Marius Stankus, tel. nr. +370 614 04946"/>
            <w:listItem w:displayText="Mindaugas Brusokas, tel. nr. +370 655 09771" w:value="Mindaugas Brusokas, tel. nr. +370 655 09771"/>
            <w:listItem w:displayText="Raminta Gvozdienė, tel. nr. +370 686 44123" w:value="Raminta Gvozdienė, tel. nr. +370 686 44123"/>
            <w:listItem w:displayText="Urtė Savickienė, tel. nr. +370 649 41087" w:value="Urtė Savickienė, tel. nr. +370 649 41087"/>
            <w:listItem w:displayText="Vaida Adamkevičiūtė, tel.nr. +370 661 36174" w:value="Vaida Adamkevičiūtė, tel.nr. +370 661 36174"/>
            <w:listItem w:displayText="Vida Zaikauskienė, tel. nr. +370 614 57227" w:value="Vida Zaikauskienė, tel. nr. +370 614 57227"/>
            <w:listItem w:displayText="Viktorija Bušauskienė, tel. nr. +370 695 05048" w:value="Viktorija Bušauskienė, tel. nr. +370 695 05048"/>
            <w:listItem w:displayText="Vita Girniūtė, tel. nr. +370 612 24351" w:value="Vita Girniūtė, tel. nr. +370 612 24351"/>
            <w:listItem w:displayText="Vygantas Strolė, tel. nr. +370 659 79161" w:value="Vygantas Strolė, tel. nr. +370 659 79161"/>
          </w:dropDownList>
        </w:sdtPr>
        <w:sdtEndPr/>
        <w:sdtContent>
          <w:r w:rsidR="00E6569B">
            <w:rPr>
              <w:rFonts w:ascii="Arial" w:hAnsi="Arial" w:cs="Arial"/>
              <w:bCs/>
            </w:rPr>
            <w:t>Kęstutis Smulkys, tel. nr. +370 618 37562</w:t>
          </w:r>
        </w:sdtContent>
      </w:sdt>
      <w:bookmarkEnd w:id="1"/>
    </w:p>
    <w:p w14:paraId="0231562F" w14:textId="77777777" w:rsidR="000B69AB" w:rsidRPr="00421DEC" w:rsidRDefault="000B69AB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0B69AB" w:rsidRPr="00421DEC" w:rsidSect="003C0563">
      <w:headerReference w:type="default" r:id="rId19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3CA0" w14:textId="77777777" w:rsidR="000B0F0B" w:rsidRDefault="000B0F0B" w:rsidP="0018681C">
      <w:pPr>
        <w:spacing w:after="0" w:line="240" w:lineRule="auto"/>
      </w:pPr>
      <w:r>
        <w:separator/>
      </w:r>
    </w:p>
  </w:endnote>
  <w:endnote w:type="continuationSeparator" w:id="0">
    <w:p w14:paraId="1EABB245" w14:textId="77777777" w:rsidR="000B0F0B" w:rsidRDefault="000B0F0B" w:rsidP="0018681C">
      <w:pPr>
        <w:spacing w:after="0" w:line="240" w:lineRule="auto"/>
      </w:pPr>
      <w:r>
        <w:continuationSeparator/>
      </w:r>
    </w:p>
  </w:endnote>
  <w:endnote w:type="continuationNotice" w:id="1">
    <w:p w14:paraId="05ECAAE0" w14:textId="77777777" w:rsidR="000B0F0B" w:rsidRDefault="000B0F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8E7F2" w14:textId="77777777" w:rsidR="000B0F0B" w:rsidRDefault="000B0F0B" w:rsidP="0018681C">
      <w:pPr>
        <w:spacing w:after="0" w:line="240" w:lineRule="auto"/>
      </w:pPr>
      <w:r>
        <w:separator/>
      </w:r>
    </w:p>
  </w:footnote>
  <w:footnote w:type="continuationSeparator" w:id="0">
    <w:p w14:paraId="28326CD4" w14:textId="77777777" w:rsidR="000B0F0B" w:rsidRDefault="000B0F0B" w:rsidP="0018681C">
      <w:pPr>
        <w:spacing w:after="0" w:line="240" w:lineRule="auto"/>
      </w:pPr>
      <w:r>
        <w:continuationSeparator/>
      </w:r>
    </w:p>
  </w:footnote>
  <w:footnote w:type="continuationNotice" w:id="1">
    <w:p w14:paraId="72E2A680" w14:textId="77777777" w:rsidR="000B0F0B" w:rsidRDefault="000B0F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B292" w14:textId="20C90142" w:rsidR="008A7810" w:rsidRPr="004001F6" w:rsidRDefault="000B69AB">
    <w:pPr>
      <w:pStyle w:val="Header"/>
      <w:rPr>
        <w:rFonts w:ascii="Arial" w:hAnsi="Arial" w:cs="Arial"/>
        <w:i/>
        <w:iCs/>
        <w:sz w:val="16"/>
        <w:szCs w:val="16"/>
      </w:rPr>
    </w:pPr>
    <w:r w:rsidRPr="000A5DE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A41FEA4" wp14:editId="30D2C63A">
          <wp:simplePos x="0" y="0"/>
          <wp:positionH relativeFrom="margin">
            <wp:posOffset>0</wp:posOffset>
          </wp:positionH>
          <wp:positionV relativeFrom="margin">
            <wp:posOffset>-116840</wp:posOffset>
          </wp:positionV>
          <wp:extent cx="1419148" cy="510893"/>
          <wp:effectExtent l="0" t="0" r="0" b="3810"/>
          <wp:wrapNone/>
          <wp:docPr id="2" name="Picture 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419148" cy="5108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F6"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A3815"/>
    <w:multiLevelType w:val="hybridMultilevel"/>
    <w:tmpl w:val="8B4C7CF4"/>
    <w:lvl w:ilvl="0" w:tplc="D0F84AD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90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22E7B"/>
    <w:rsid w:val="000B0F0B"/>
    <w:rsid w:val="000B42F2"/>
    <w:rsid w:val="000B69AB"/>
    <w:rsid w:val="000B75C8"/>
    <w:rsid w:val="000C02A7"/>
    <w:rsid w:val="000C059D"/>
    <w:rsid w:val="000C0B2F"/>
    <w:rsid w:val="000C5632"/>
    <w:rsid w:val="000D57D8"/>
    <w:rsid w:val="000D6FEC"/>
    <w:rsid w:val="000F00F6"/>
    <w:rsid w:val="000F42E9"/>
    <w:rsid w:val="00100C25"/>
    <w:rsid w:val="001019A2"/>
    <w:rsid w:val="00110A48"/>
    <w:rsid w:val="00114281"/>
    <w:rsid w:val="00132E83"/>
    <w:rsid w:val="001423CD"/>
    <w:rsid w:val="00145B34"/>
    <w:rsid w:val="001466AA"/>
    <w:rsid w:val="00154757"/>
    <w:rsid w:val="00154807"/>
    <w:rsid w:val="00186031"/>
    <w:rsid w:val="0018681C"/>
    <w:rsid w:val="00190179"/>
    <w:rsid w:val="001A02E3"/>
    <w:rsid w:val="001A5F34"/>
    <w:rsid w:val="001D7BA6"/>
    <w:rsid w:val="001E569C"/>
    <w:rsid w:val="001F0C3E"/>
    <w:rsid w:val="00212B26"/>
    <w:rsid w:val="00221319"/>
    <w:rsid w:val="00225F8A"/>
    <w:rsid w:val="0023343F"/>
    <w:rsid w:val="00246ADE"/>
    <w:rsid w:val="0029626D"/>
    <w:rsid w:val="002A721C"/>
    <w:rsid w:val="002B1765"/>
    <w:rsid w:val="002D6971"/>
    <w:rsid w:val="00302C25"/>
    <w:rsid w:val="003230C1"/>
    <w:rsid w:val="003322A6"/>
    <w:rsid w:val="00334C70"/>
    <w:rsid w:val="003501E0"/>
    <w:rsid w:val="0036047B"/>
    <w:rsid w:val="003716C7"/>
    <w:rsid w:val="00372691"/>
    <w:rsid w:val="00387403"/>
    <w:rsid w:val="003B332C"/>
    <w:rsid w:val="003C0563"/>
    <w:rsid w:val="003C6929"/>
    <w:rsid w:val="003C6C3F"/>
    <w:rsid w:val="003D2477"/>
    <w:rsid w:val="003F37AD"/>
    <w:rsid w:val="004001F6"/>
    <w:rsid w:val="004175D3"/>
    <w:rsid w:val="00421DEC"/>
    <w:rsid w:val="004263DE"/>
    <w:rsid w:val="00460F94"/>
    <w:rsid w:val="0046354D"/>
    <w:rsid w:val="004A3022"/>
    <w:rsid w:val="004A3484"/>
    <w:rsid w:val="004B2CB6"/>
    <w:rsid w:val="004B54F3"/>
    <w:rsid w:val="004C4F9D"/>
    <w:rsid w:val="004D3A41"/>
    <w:rsid w:val="004E3CE8"/>
    <w:rsid w:val="004E5829"/>
    <w:rsid w:val="004F61E2"/>
    <w:rsid w:val="004F70D2"/>
    <w:rsid w:val="00505316"/>
    <w:rsid w:val="00507E18"/>
    <w:rsid w:val="00515ED2"/>
    <w:rsid w:val="0054713F"/>
    <w:rsid w:val="00560CD5"/>
    <w:rsid w:val="00564775"/>
    <w:rsid w:val="005B3D04"/>
    <w:rsid w:val="005B7D20"/>
    <w:rsid w:val="005C27E5"/>
    <w:rsid w:val="005D079F"/>
    <w:rsid w:val="005D34B7"/>
    <w:rsid w:val="005F67B2"/>
    <w:rsid w:val="00606184"/>
    <w:rsid w:val="00607E28"/>
    <w:rsid w:val="00621C9A"/>
    <w:rsid w:val="00644ADB"/>
    <w:rsid w:val="00695F2D"/>
    <w:rsid w:val="006A2C1E"/>
    <w:rsid w:val="006B7D99"/>
    <w:rsid w:val="006C1726"/>
    <w:rsid w:val="006C78AA"/>
    <w:rsid w:val="006D55E5"/>
    <w:rsid w:val="006E693B"/>
    <w:rsid w:val="006F0972"/>
    <w:rsid w:val="006F5134"/>
    <w:rsid w:val="00702F40"/>
    <w:rsid w:val="00726163"/>
    <w:rsid w:val="0073226A"/>
    <w:rsid w:val="007447EF"/>
    <w:rsid w:val="00746FE4"/>
    <w:rsid w:val="00770B0D"/>
    <w:rsid w:val="00771721"/>
    <w:rsid w:val="007755E4"/>
    <w:rsid w:val="007759AB"/>
    <w:rsid w:val="007852D1"/>
    <w:rsid w:val="007919FE"/>
    <w:rsid w:val="00793B25"/>
    <w:rsid w:val="0079691B"/>
    <w:rsid w:val="007A5149"/>
    <w:rsid w:val="007A6712"/>
    <w:rsid w:val="007C386D"/>
    <w:rsid w:val="007D686C"/>
    <w:rsid w:val="007E2AAF"/>
    <w:rsid w:val="007E44A4"/>
    <w:rsid w:val="007F3B06"/>
    <w:rsid w:val="0080792B"/>
    <w:rsid w:val="008141C5"/>
    <w:rsid w:val="00820C53"/>
    <w:rsid w:val="0083466B"/>
    <w:rsid w:val="00834C5C"/>
    <w:rsid w:val="00857D7B"/>
    <w:rsid w:val="008960DC"/>
    <w:rsid w:val="008A7810"/>
    <w:rsid w:val="008C0053"/>
    <w:rsid w:val="008F488D"/>
    <w:rsid w:val="0090346E"/>
    <w:rsid w:val="00920490"/>
    <w:rsid w:val="0093116F"/>
    <w:rsid w:val="00935009"/>
    <w:rsid w:val="00941578"/>
    <w:rsid w:val="00943F04"/>
    <w:rsid w:val="00947656"/>
    <w:rsid w:val="00950F07"/>
    <w:rsid w:val="00987017"/>
    <w:rsid w:val="00990AB9"/>
    <w:rsid w:val="009956ED"/>
    <w:rsid w:val="009D46AD"/>
    <w:rsid w:val="009F29D0"/>
    <w:rsid w:val="009F4DDD"/>
    <w:rsid w:val="009F5D29"/>
    <w:rsid w:val="00A07113"/>
    <w:rsid w:val="00A13106"/>
    <w:rsid w:val="00A32528"/>
    <w:rsid w:val="00A35E5A"/>
    <w:rsid w:val="00A41626"/>
    <w:rsid w:val="00A430D1"/>
    <w:rsid w:val="00A94AFF"/>
    <w:rsid w:val="00AC75CD"/>
    <w:rsid w:val="00AE6AC1"/>
    <w:rsid w:val="00AF3BB2"/>
    <w:rsid w:val="00AF5C0C"/>
    <w:rsid w:val="00AF7EB6"/>
    <w:rsid w:val="00B10B5C"/>
    <w:rsid w:val="00B2282C"/>
    <w:rsid w:val="00B31F43"/>
    <w:rsid w:val="00B44A82"/>
    <w:rsid w:val="00B47F97"/>
    <w:rsid w:val="00B62C24"/>
    <w:rsid w:val="00B81099"/>
    <w:rsid w:val="00BB1645"/>
    <w:rsid w:val="00BB6E9E"/>
    <w:rsid w:val="00BD557B"/>
    <w:rsid w:val="00BD5F22"/>
    <w:rsid w:val="00BE37FA"/>
    <w:rsid w:val="00BE3C62"/>
    <w:rsid w:val="00C00F7D"/>
    <w:rsid w:val="00C67B63"/>
    <w:rsid w:val="00C72DF9"/>
    <w:rsid w:val="00C83B88"/>
    <w:rsid w:val="00CA2329"/>
    <w:rsid w:val="00CB2323"/>
    <w:rsid w:val="00D21267"/>
    <w:rsid w:val="00D404CF"/>
    <w:rsid w:val="00D81A7E"/>
    <w:rsid w:val="00DA4EFE"/>
    <w:rsid w:val="00DC1972"/>
    <w:rsid w:val="00DD6D22"/>
    <w:rsid w:val="00DE5264"/>
    <w:rsid w:val="00E151DF"/>
    <w:rsid w:val="00E23A70"/>
    <w:rsid w:val="00E40DDD"/>
    <w:rsid w:val="00E42B8A"/>
    <w:rsid w:val="00E43327"/>
    <w:rsid w:val="00E46E94"/>
    <w:rsid w:val="00E53B54"/>
    <w:rsid w:val="00E53CBB"/>
    <w:rsid w:val="00E6055B"/>
    <w:rsid w:val="00E6569B"/>
    <w:rsid w:val="00E664E6"/>
    <w:rsid w:val="00E9004A"/>
    <w:rsid w:val="00EB1605"/>
    <w:rsid w:val="00EC11C5"/>
    <w:rsid w:val="00EC3EDE"/>
    <w:rsid w:val="00F04077"/>
    <w:rsid w:val="00F27664"/>
    <w:rsid w:val="00F461D2"/>
    <w:rsid w:val="00F47194"/>
    <w:rsid w:val="00F5221B"/>
    <w:rsid w:val="00F86A53"/>
    <w:rsid w:val="00FA4C0E"/>
    <w:rsid w:val="00FE5DCA"/>
    <w:rsid w:val="00FF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6BBA2A02-EB86-4D6B-9B74-AB0BC4DE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customStyle="1" w:styleId="xmsonormal">
    <w:name w:val="x_msonormal"/>
    <w:basedOn w:val="Normal"/>
    <w:rsid w:val="000B69AB"/>
    <w:pPr>
      <w:spacing w:after="0" w:line="240" w:lineRule="auto"/>
    </w:pPr>
    <w:rPr>
      <w:rFonts w:ascii="Calibri" w:hAnsi="Calibri" w:cs="Calibri"/>
      <w:lang w:eastAsia="lt-LT"/>
    </w:rPr>
  </w:style>
  <w:style w:type="character" w:styleId="Hyperlink">
    <w:name w:val="Hyperlink"/>
    <w:basedOn w:val="DefaultParagraphFont"/>
    <w:uiPriority w:val="99"/>
    <w:unhideWhenUsed/>
    <w:rsid w:val="00F5221B"/>
    <w:rPr>
      <w:color w:val="0000FF" w:themeColor="hyperlink"/>
      <w:u w:val="single"/>
    </w:rPr>
  </w:style>
  <w:style w:type="character" w:customStyle="1" w:styleId="fontstyle01">
    <w:name w:val="fontstyle01"/>
    <w:basedOn w:val="DefaultParagraphFont"/>
    <w:rsid w:val="00F5221B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775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cid:image008.png@01DC3227.006EFFA0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cid:image005.png@01DC3227.006EFFA0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cid:image007.png@01DC3227.006EFFA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6.png@01DC3227.006EFFA0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9228618FC243568333A2E4C633B7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88A7A-F3B1-448B-9C22-66B45328612E}"/>
      </w:docPartPr>
      <w:docPartBody>
        <w:p w:rsidR="008B717A" w:rsidRDefault="008B717A" w:rsidP="008B717A">
          <w:pPr>
            <w:pStyle w:val="CD9228618FC243568333A2E4C633B7B4"/>
          </w:pPr>
          <w:r w:rsidRPr="00120F6E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7A"/>
    <w:rsid w:val="00022E7B"/>
    <w:rsid w:val="000B42F2"/>
    <w:rsid w:val="000C0B2F"/>
    <w:rsid w:val="000D6FEC"/>
    <w:rsid w:val="001E569C"/>
    <w:rsid w:val="00221319"/>
    <w:rsid w:val="00291E32"/>
    <w:rsid w:val="0029626D"/>
    <w:rsid w:val="002A1E60"/>
    <w:rsid w:val="00302C25"/>
    <w:rsid w:val="0036047B"/>
    <w:rsid w:val="004A3484"/>
    <w:rsid w:val="004B54F3"/>
    <w:rsid w:val="00564775"/>
    <w:rsid w:val="005B3D04"/>
    <w:rsid w:val="005D079F"/>
    <w:rsid w:val="00644ADB"/>
    <w:rsid w:val="006C1726"/>
    <w:rsid w:val="006F0972"/>
    <w:rsid w:val="0079691B"/>
    <w:rsid w:val="0083466B"/>
    <w:rsid w:val="008B717A"/>
    <w:rsid w:val="00941578"/>
    <w:rsid w:val="00984633"/>
    <w:rsid w:val="009F4DDD"/>
    <w:rsid w:val="00AF5C0C"/>
    <w:rsid w:val="00BB1645"/>
    <w:rsid w:val="00D21267"/>
    <w:rsid w:val="00E40DDD"/>
    <w:rsid w:val="00EA1C91"/>
    <w:rsid w:val="00F27664"/>
    <w:rsid w:val="00F7217B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9228618FC243568333A2E4C633B7B4">
    <w:name w:val="CD9228618FC243568333A2E4C633B7B4"/>
    <w:rsid w:val="008B7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67F778-F829-4F73-AECB-5282ACCE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3255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Raminta Gvozdienė</dc:creator>
  <dc:description/>
  <cp:lastModifiedBy>Kęstutis Smulkys</cp:lastModifiedBy>
  <cp:revision>15</cp:revision>
  <dcterms:created xsi:type="dcterms:W3CDTF">2025-10-14T08:56:00Z</dcterms:created>
  <dcterms:modified xsi:type="dcterms:W3CDTF">2025-10-17T05:26:00Z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